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right="-270" w:firstLine="0"/>
        <w:jc w:val="center"/>
        <w:rPr>
          <w:b w:val="1"/>
          <w:sz w:val="24"/>
          <w:szCs w:val="24"/>
        </w:rPr>
      </w:pPr>
      <w:r w:rsidDel="00000000" w:rsidR="00000000" w:rsidRPr="00000000">
        <w:rPr>
          <w:b w:val="1"/>
          <w:sz w:val="24"/>
          <w:szCs w:val="24"/>
          <w:rtl w:val="0"/>
        </w:rPr>
        <w:t xml:space="preserve">Hinsdale South High School Booster Club Regular Meeting</w:t>
      </w:r>
    </w:p>
    <w:p w:rsidR="00000000" w:rsidDel="00000000" w:rsidP="00000000" w:rsidRDefault="00000000" w:rsidRPr="00000000" w14:paraId="00000002">
      <w:pPr>
        <w:ind w:left="-360" w:right="-270" w:firstLine="0"/>
        <w:jc w:val="center"/>
        <w:rPr>
          <w:b w:val="1"/>
          <w:sz w:val="24"/>
          <w:szCs w:val="24"/>
        </w:rPr>
      </w:pPr>
      <w:r w:rsidDel="00000000" w:rsidR="00000000" w:rsidRPr="00000000">
        <w:rPr>
          <w:b w:val="1"/>
          <w:sz w:val="24"/>
          <w:szCs w:val="24"/>
          <w:rtl w:val="0"/>
        </w:rPr>
        <w:t xml:space="preserve">Tuesday, August 9, 2022</w:t>
      </w:r>
    </w:p>
    <w:p w:rsidR="00000000" w:rsidDel="00000000" w:rsidP="00000000" w:rsidRDefault="00000000" w:rsidRPr="00000000" w14:paraId="00000003">
      <w:pPr>
        <w:ind w:left="-360" w:right="-270" w:firstLine="0"/>
        <w:jc w:val="center"/>
        <w:rPr>
          <w:b w:val="1"/>
          <w:sz w:val="24"/>
          <w:szCs w:val="24"/>
        </w:rPr>
      </w:pPr>
      <w:r w:rsidDel="00000000" w:rsidR="00000000" w:rsidRPr="00000000">
        <w:rPr>
          <w:rtl w:val="0"/>
        </w:rPr>
      </w:r>
    </w:p>
    <w:p w:rsidR="00000000" w:rsidDel="00000000" w:rsidP="00000000" w:rsidRDefault="00000000" w:rsidRPr="00000000" w14:paraId="00000004">
      <w:pPr>
        <w:ind w:left="-360" w:right="-270" w:firstLine="0"/>
        <w:rPr>
          <w:sz w:val="24"/>
          <w:szCs w:val="24"/>
        </w:rPr>
      </w:pPr>
      <w:r w:rsidDel="00000000" w:rsidR="00000000" w:rsidRPr="00000000">
        <w:rPr>
          <w:sz w:val="24"/>
          <w:szCs w:val="24"/>
          <w:rtl w:val="0"/>
        </w:rPr>
        <w:t xml:space="preserve">Meeting called to order by Lana Johnson at 7:00 p.m. at the Indian Prairie Public Library Conference Room</w:t>
      </w:r>
    </w:p>
    <w:p w:rsidR="00000000" w:rsidDel="00000000" w:rsidP="00000000" w:rsidRDefault="00000000" w:rsidRPr="00000000" w14:paraId="00000005">
      <w:pPr>
        <w:ind w:left="-360" w:right="-270" w:firstLine="0"/>
        <w:rPr>
          <w:b w:val="1"/>
          <w:sz w:val="24"/>
          <w:szCs w:val="24"/>
        </w:rPr>
      </w:pPr>
      <w:r w:rsidDel="00000000" w:rsidR="00000000" w:rsidRPr="00000000">
        <w:rPr>
          <w:rtl w:val="0"/>
        </w:rPr>
      </w:r>
    </w:p>
    <w:p w:rsidR="00000000" w:rsidDel="00000000" w:rsidP="00000000" w:rsidRDefault="00000000" w:rsidRPr="00000000" w14:paraId="00000006">
      <w:pPr>
        <w:ind w:left="-360" w:right="-270" w:firstLine="0"/>
        <w:rPr>
          <w:sz w:val="24"/>
          <w:szCs w:val="24"/>
        </w:rPr>
      </w:pPr>
      <w:r w:rsidDel="00000000" w:rsidR="00000000" w:rsidRPr="00000000">
        <w:rPr>
          <w:b w:val="1"/>
          <w:sz w:val="24"/>
          <w:szCs w:val="24"/>
          <w:rtl w:val="0"/>
        </w:rPr>
        <w:t xml:space="preserve">In attendance</w:t>
      </w:r>
      <w:r w:rsidDel="00000000" w:rsidR="00000000" w:rsidRPr="00000000">
        <w:rPr>
          <w:sz w:val="24"/>
          <w:szCs w:val="24"/>
          <w:rtl w:val="0"/>
        </w:rPr>
        <w:t xml:space="preserve">: Lana Johnson, Colleen Rudolph, Kathy Henn, Nehad Leonardson, Kerry Baur, Trina Jasinski, Julie Sander, Laurie Wyent, Trevor Hernandez, Sue Michaels, Jennifer Fournill, Victoria Hinderliter, Bhavisha Patel, Joanna Petersen, Jennifer Weigus, Rich Styczynski, Nicole Styczynski, Sehba Khan, Colleen Carroll, Lisa Arnold, Kent Houar, Danielle Jamil, Mary Szabo, Kerry Baur, Patrick Hardy</w:t>
      </w:r>
    </w:p>
    <w:p w:rsidR="00000000" w:rsidDel="00000000" w:rsidP="00000000" w:rsidRDefault="00000000" w:rsidRPr="00000000" w14:paraId="00000007">
      <w:pPr>
        <w:ind w:left="-360" w:right="-270" w:firstLine="0"/>
        <w:rPr>
          <w:b w:val="1"/>
          <w:sz w:val="24"/>
          <w:szCs w:val="24"/>
          <w:u w:val="single"/>
        </w:rPr>
      </w:pPr>
      <w:r w:rsidDel="00000000" w:rsidR="00000000" w:rsidRPr="00000000">
        <w:rPr>
          <w:rtl w:val="0"/>
        </w:rPr>
      </w:r>
    </w:p>
    <w:p w:rsidR="00000000" w:rsidDel="00000000" w:rsidP="00000000" w:rsidRDefault="00000000" w:rsidRPr="00000000" w14:paraId="00000008">
      <w:pPr>
        <w:ind w:left="-360" w:right="-270" w:firstLine="0"/>
        <w:rPr>
          <w:b w:val="1"/>
          <w:sz w:val="24"/>
          <w:szCs w:val="24"/>
          <w:u w:val="single"/>
        </w:rPr>
      </w:pPr>
      <w:r w:rsidDel="00000000" w:rsidR="00000000" w:rsidRPr="00000000">
        <w:rPr>
          <w:b w:val="1"/>
          <w:sz w:val="24"/>
          <w:szCs w:val="24"/>
          <w:u w:val="single"/>
          <w:rtl w:val="0"/>
        </w:rPr>
        <w:t xml:space="preserve">Executive board reports</w:t>
      </w:r>
    </w:p>
    <w:p w:rsidR="00000000" w:rsidDel="00000000" w:rsidP="00000000" w:rsidRDefault="00000000" w:rsidRPr="00000000" w14:paraId="00000009">
      <w:pPr>
        <w:ind w:left="-360" w:right="-270" w:firstLine="0"/>
        <w:rPr>
          <w:sz w:val="24"/>
          <w:szCs w:val="24"/>
        </w:rPr>
      </w:pPr>
      <w:r w:rsidDel="00000000" w:rsidR="00000000" w:rsidRPr="00000000">
        <w:rPr>
          <w:b w:val="1"/>
          <w:sz w:val="24"/>
          <w:szCs w:val="24"/>
          <w:rtl w:val="0"/>
        </w:rPr>
        <w:t xml:space="preserve">Presidents’ report:</w:t>
      </w:r>
      <w:r w:rsidDel="00000000" w:rsidR="00000000" w:rsidRPr="00000000">
        <w:rPr>
          <w:sz w:val="24"/>
          <w:szCs w:val="24"/>
          <w:rtl w:val="0"/>
        </w:rPr>
        <w:t xml:space="preserve"> Lana Johnson</w:t>
      </w:r>
    </w:p>
    <w:p w:rsidR="00000000" w:rsidDel="00000000" w:rsidP="00000000" w:rsidRDefault="00000000" w:rsidRPr="00000000" w14:paraId="0000000A">
      <w:pPr>
        <w:ind w:left="-360" w:right="-270" w:firstLine="0"/>
        <w:rPr>
          <w:sz w:val="24"/>
          <w:szCs w:val="24"/>
        </w:rPr>
      </w:pPr>
      <w:r w:rsidDel="00000000" w:rsidR="00000000" w:rsidRPr="00000000">
        <w:rPr>
          <w:sz w:val="24"/>
          <w:szCs w:val="24"/>
          <w:rtl w:val="0"/>
        </w:rPr>
        <w:t xml:space="preserve">Welcome and introductions of attendees.</w:t>
      </w:r>
    </w:p>
    <w:p w:rsidR="00000000" w:rsidDel="00000000" w:rsidP="00000000" w:rsidRDefault="00000000" w:rsidRPr="00000000" w14:paraId="0000000B">
      <w:pPr>
        <w:ind w:left="-360" w:right="-270" w:firstLine="0"/>
        <w:rPr>
          <w:sz w:val="24"/>
          <w:szCs w:val="24"/>
        </w:rPr>
      </w:pPr>
      <w:r w:rsidDel="00000000" w:rsidR="00000000" w:rsidRPr="00000000">
        <w:rPr>
          <w:sz w:val="24"/>
          <w:szCs w:val="24"/>
          <w:rtl w:val="0"/>
        </w:rPr>
        <w:t xml:space="preserve">The 2022-2023 calendar of events was shared. Involvement in various activities was explained and volunteerism was encouraged. The months of September and October are particularly busy months for the Booster Club in relation to volunteerism for school activities. These activities include Curriculum Night, football games and Homecoming week. Curriculum night is an opportunity to sell merchandise and encourage membership. Football games need volunteers to work the concession stand and sell merchandise. The Booster Club participates in decorating the entrance of the school as well as various other areas of involvement in homecoming week. The Booster Club’s biggest fundraiser is Trivia Night. It is planned to take place in February 2023. Lana Johnson will be the chairperson and will need a committee for this event. The Club will send online sign up programs that will be used for volunteers to sign up. Membership is the Booster Club’s foremost source of fundraising.</w:t>
      </w:r>
    </w:p>
    <w:p w:rsidR="00000000" w:rsidDel="00000000" w:rsidP="00000000" w:rsidRDefault="00000000" w:rsidRPr="00000000" w14:paraId="0000000C">
      <w:pPr>
        <w:ind w:left="-360" w:right="-270" w:firstLine="0"/>
        <w:rPr>
          <w:sz w:val="24"/>
          <w:szCs w:val="24"/>
        </w:rPr>
      </w:pPr>
      <w:r w:rsidDel="00000000" w:rsidR="00000000" w:rsidRPr="00000000">
        <w:rPr>
          <w:b w:val="1"/>
          <w:sz w:val="24"/>
          <w:szCs w:val="24"/>
          <w:rtl w:val="0"/>
        </w:rPr>
        <w:t xml:space="preserve">Vice President’s report:</w:t>
      </w:r>
      <w:r w:rsidDel="00000000" w:rsidR="00000000" w:rsidRPr="00000000">
        <w:rPr>
          <w:sz w:val="24"/>
          <w:szCs w:val="24"/>
          <w:rtl w:val="0"/>
        </w:rPr>
        <w:t xml:space="preserve"> Nehad Leonardson</w:t>
      </w:r>
    </w:p>
    <w:p w:rsidR="00000000" w:rsidDel="00000000" w:rsidP="00000000" w:rsidRDefault="00000000" w:rsidRPr="00000000" w14:paraId="0000000D">
      <w:pPr>
        <w:ind w:left="-360" w:right="-270" w:firstLine="0"/>
        <w:rPr>
          <w:sz w:val="24"/>
          <w:szCs w:val="24"/>
        </w:rPr>
      </w:pPr>
      <w:r w:rsidDel="00000000" w:rsidR="00000000" w:rsidRPr="00000000">
        <w:rPr>
          <w:sz w:val="24"/>
          <w:szCs w:val="24"/>
          <w:rtl w:val="0"/>
        </w:rPr>
        <w:t xml:space="preserve">No report</w:t>
      </w:r>
    </w:p>
    <w:p w:rsidR="00000000" w:rsidDel="00000000" w:rsidP="00000000" w:rsidRDefault="00000000" w:rsidRPr="00000000" w14:paraId="0000000E">
      <w:pPr>
        <w:ind w:left="-360" w:right="-270" w:firstLine="0"/>
        <w:rPr>
          <w:sz w:val="24"/>
          <w:szCs w:val="24"/>
        </w:rPr>
      </w:pPr>
      <w:r w:rsidDel="00000000" w:rsidR="00000000" w:rsidRPr="00000000">
        <w:rPr>
          <w:b w:val="1"/>
          <w:sz w:val="24"/>
          <w:szCs w:val="24"/>
          <w:rtl w:val="0"/>
        </w:rPr>
        <w:t xml:space="preserve">Secretary’s report:</w:t>
      </w:r>
      <w:r w:rsidDel="00000000" w:rsidR="00000000" w:rsidRPr="00000000">
        <w:rPr>
          <w:sz w:val="24"/>
          <w:szCs w:val="24"/>
          <w:rtl w:val="0"/>
        </w:rPr>
        <w:t xml:space="preserve"> Kathy Henn</w:t>
      </w:r>
    </w:p>
    <w:p w:rsidR="00000000" w:rsidDel="00000000" w:rsidP="00000000" w:rsidRDefault="00000000" w:rsidRPr="00000000" w14:paraId="0000000F">
      <w:pPr>
        <w:ind w:left="-360" w:right="-270" w:firstLine="0"/>
        <w:rPr>
          <w:sz w:val="24"/>
          <w:szCs w:val="24"/>
        </w:rPr>
      </w:pPr>
      <w:r w:rsidDel="00000000" w:rsidR="00000000" w:rsidRPr="00000000">
        <w:rPr>
          <w:sz w:val="24"/>
          <w:szCs w:val="24"/>
          <w:rtl w:val="0"/>
        </w:rPr>
        <w:t xml:space="preserve">Motion to approve the June 2022 meeting minutes was made by Trina Jasinski and seconded by Nehad Leonardson.</w:t>
      </w:r>
    </w:p>
    <w:p w:rsidR="00000000" w:rsidDel="00000000" w:rsidP="00000000" w:rsidRDefault="00000000" w:rsidRPr="00000000" w14:paraId="00000010">
      <w:pPr>
        <w:ind w:left="-360" w:right="-270" w:firstLine="0"/>
        <w:rPr>
          <w:sz w:val="24"/>
          <w:szCs w:val="24"/>
        </w:rPr>
      </w:pPr>
      <w:r w:rsidDel="00000000" w:rsidR="00000000" w:rsidRPr="00000000">
        <w:rPr>
          <w:b w:val="1"/>
          <w:sz w:val="24"/>
          <w:szCs w:val="24"/>
          <w:rtl w:val="0"/>
        </w:rPr>
        <w:t xml:space="preserve">Treasurer’s/Financial report:</w:t>
      </w:r>
      <w:r w:rsidDel="00000000" w:rsidR="00000000" w:rsidRPr="00000000">
        <w:rPr>
          <w:sz w:val="24"/>
          <w:szCs w:val="24"/>
          <w:rtl w:val="0"/>
        </w:rPr>
        <w:t xml:space="preserve"> Colleen Rudolph</w:t>
      </w:r>
    </w:p>
    <w:p w:rsidR="00000000" w:rsidDel="00000000" w:rsidP="00000000" w:rsidRDefault="00000000" w:rsidRPr="00000000" w14:paraId="00000011">
      <w:pPr>
        <w:ind w:left="-360" w:right="-270" w:firstLine="0"/>
        <w:rPr>
          <w:sz w:val="24"/>
          <w:szCs w:val="24"/>
        </w:rPr>
      </w:pPr>
      <w:r w:rsidDel="00000000" w:rsidR="00000000" w:rsidRPr="00000000">
        <w:rPr>
          <w:sz w:val="24"/>
          <w:szCs w:val="24"/>
          <w:rtl w:val="0"/>
        </w:rPr>
        <w:t xml:space="preserve">One of the Booster Club’s 2022 scholarship recipients received a presidential scholarship to College of DuPage. The club typically provides funds to reimburse the winning student for college expenses. Since the winning student received a full scholarship and is residing at home, she doesn’t have any college expenses. Therefore, she asked if the Booster Club would write a check directly to her for the $1,250.00. Colleen requested a motion to write her the check. Motion was made by Kerry Baur, seconded by Trina Jasinski, and approved unanimously. Motion to approve the June 2022 financial report made by Lauri Bauer and seconded by Kerry Baur.</w:t>
      </w:r>
    </w:p>
    <w:p w:rsidR="00000000" w:rsidDel="00000000" w:rsidP="00000000" w:rsidRDefault="00000000" w:rsidRPr="00000000" w14:paraId="00000012">
      <w:pPr>
        <w:ind w:left="-360" w:right="-270" w:firstLine="0"/>
        <w:rPr>
          <w:sz w:val="24"/>
          <w:szCs w:val="24"/>
        </w:rPr>
      </w:pPr>
      <w:r w:rsidDel="00000000" w:rsidR="00000000" w:rsidRPr="00000000">
        <w:rPr>
          <w:b w:val="1"/>
          <w:sz w:val="24"/>
          <w:szCs w:val="24"/>
          <w:rtl w:val="0"/>
        </w:rPr>
        <w:t xml:space="preserve">Administrative Representative/Student Activities: </w:t>
      </w:r>
      <w:r w:rsidDel="00000000" w:rsidR="00000000" w:rsidRPr="00000000">
        <w:rPr>
          <w:sz w:val="24"/>
          <w:szCs w:val="24"/>
          <w:rtl w:val="0"/>
        </w:rPr>
        <w:t xml:space="preserve">Principle Dr. Patrick Hardy shared his leadership approach and excitement to be a part of Hinsdale South as well as the school’s community. He expressed a pursuit to make Hinsdale South excellent for every student and leverage the school's power of diversity to the schools advantage. He shared positive aspects and challenges he has experienced within his first ninety days. A particular concern is finishing the construction as well as reclaiming responsibilities required of students that were lost during the Coronavirus pandemic.</w:t>
      </w:r>
    </w:p>
    <w:p w:rsidR="00000000" w:rsidDel="00000000" w:rsidP="00000000" w:rsidRDefault="00000000" w:rsidRPr="00000000" w14:paraId="00000013">
      <w:pPr>
        <w:ind w:left="-360" w:right="-270" w:firstLine="0"/>
        <w:rPr>
          <w:sz w:val="24"/>
          <w:szCs w:val="24"/>
        </w:rPr>
      </w:pPr>
      <w:r w:rsidDel="00000000" w:rsidR="00000000" w:rsidRPr="00000000">
        <w:rPr>
          <w:rtl w:val="0"/>
        </w:rPr>
      </w:r>
    </w:p>
    <w:p w:rsidR="00000000" w:rsidDel="00000000" w:rsidP="00000000" w:rsidRDefault="00000000" w:rsidRPr="00000000" w14:paraId="00000014">
      <w:pPr>
        <w:ind w:left="-360" w:right="-270" w:firstLine="0"/>
        <w:rPr>
          <w:b w:val="1"/>
          <w:sz w:val="24"/>
          <w:szCs w:val="24"/>
          <w:u w:val="single"/>
        </w:rPr>
      </w:pPr>
      <w:r w:rsidDel="00000000" w:rsidR="00000000" w:rsidRPr="00000000">
        <w:rPr>
          <w:b w:val="1"/>
          <w:sz w:val="24"/>
          <w:szCs w:val="24"/>
          <w:u w:val="single"/>
          <w:rtl w:val="0"/>
        </w:rPr>
        <w:t xml:space="preserve">Committee reports</w:t>
      </w:r>
    </w:p>
    <w:p w:rsidR="00000000" w:rsidDel="00000000" w:rsidP="00000000" w:rsidRDefault="00000000" w:rsidRPr="00000000" w14:paraId="00000015">
      <w:pPr>
        <w:ind w:left="-360" w:right="-270" w:firstLine="0"/>
        <w:rPr>
          <w:sz w:val="24"/>
          <w:szCs w:val="24"/>
        </w:rPr>
      </w:pPr>
      <w:r w:rsidDel="00000000" w:rsidR="00000000" w:rsidRPr="00000000">
        <w:rPr>
          <w:b w:val="1"/>
          <w:sz w:val="24"/>
          <w:szCs w:val="24"/>
          <w:rtl w:val="0"/>
        </w:rPr>
        <w:t xml:space="preserve">Fundraising:</w:t>
      </w:r>
      <w:r w:rsidDel="00000000" w:rsidR="00000000" w:rsidRPr="00000000">
        <w:rPr>
          <w:sz w:val="24"/>
          <w:szCs w:val="24"/>
          <w:rtl w:val="0"/>
        </w:rPr>
        <w:t xml:space="preserve"> See president’s report</w:t>
      </w:r>
    </w:p>
    <w:p w:rsidR="00000000" w:rsidDel="00000000" w:rsidP="00000000" w:rsidRDefault="00000000" w:rsidRPr="00000000" w14:paraId="00000016">
      <w:pPr>
        <w:ind w:left="-360" w:right="-270" w:firstLine="0"/>
        <w:rPr>
          <w:sz w:val="24"/>
          <w:szCs w:val="24"/>
        </w:rPr>
      </w:pPr>
      <w:r w:rsidDel="00000000" w:rsidR="00000000" w:rsidRPr="00000000">
        <w:rPr>
          <w:b w:val="1"/>
          <w:sz w:val="24"/>
          <w:szCs w:val="24"/>
          <w:rtl w:val="0"/>
        </w:rPr>
        <w:t xml:space="preserve">Membership/Directory:</w:t>
      </w:r>
      <w:r w:rsidDel="00000000" w:rsidR="00000000" w:rsidRPr="00000000">
        <w:rPr>
          <w:sz w:val="24"/>
          <w:szCs w:val="24"/>
          <w:rtl w:val="0"/>
        </w:rPr>
        <w:t xml:space="preserve"> Laurie Wyent</w:t>
      </w:r>
    </w:p>
    <w:p w:rsidR="00000000" w:rsidDel="00000000" w:rsidP="00000000" w:rsidRDefault="00000000" w:rsidRPr="00000000" w14:paraId="00000017">
      <w:pPr>
        <w:ind w:left="-360" w:right="-270" w:firstLine="0"/>
        <w:rPr>
          <w:sz w:val="24"/>
          <w:szCs w:val="24"/>
        </w:rPr>
      </w:pPr>
      <w:r w:rsidDel="00000000" w:rsidR="00000000" w:rsidRPr="00000000">
        <w:rPr>
          <w:sz w:val="24"/>
          <w:szCs w:val="24"/>
          <w:rtl w:val="0"/>
        </w:rPr>
        <w:t xml:space="preserve">The earlybird’ membership sale was successful. The current number of registered members is twenty.</w:t>
      </w:r>
    </w:p>
    <w:p w:rsidR="00000000" w:rsidDel="00000000" w:rsidP="00000000" w:rsidRDefault="00000000" w:rsidRPr="00000000" w14:paraId="00000018">
      <w:pPr>
        <w:ind w:left="-360" w:right="-270" w:firstLine="0"/>
        <w:rPr>
          <w:sz w:val="24"/>
          <w:szCs w:val="24"/>
        </w:rPr>
      </w:pPr>
      <w:r w:rsidDel="00000000" w:rsidR="00000000" w:rsidRPr="00000000">
        <w:rPr>
          <w:b w:val="1"/>
          <w:sz w:val="24"/>
          <w:szCs w:val="24"/>
          <w:rtl w:val="0"/>
        </w:rPr>
        <w:t xml:space="preserve">Post Prom:</w:t>
      </w:r>
      <w:r w:rsidDel="00000000" w:rsidR="00000000" w:rsidRPr="00000000">
        <w:rPr>
          <w:sz w:val="24"/>
          <w:szCs w:val="24"/>
          <w:rtl w:val="0"/>
        </w:rPr>
        <w:t xml:space="preserve"> Colleen Carroll</w:t>
      </w:r>
    </w:p>
    <w:p w:rsidR="00000000" w:rsidDel="00000000" w:rsidP="00000000" w:rsidRDefault="00000000" w:rsidRPr="00000000" w14:paraId="00000019">
      <w:pPr>
        <w:ind w:left="-360" w:right="-270" w:firstLine="0"/>
        <w:rPr>
          <w:sz w:val="24"/>
          <w:szCs w:val="24"/>
        </w:rPr>
      </w:pPr>
      <w:r w:rsidDel="00000000" w:rsidR="00000000" w:rsidRPr="00000000">
        <w:rPr>
          <w:sz w:val="24"/>
          <w:szCs w:val="24"/>
          <w:rtl w:val="0"/>
        </w:rPr>
        <w:t xml:space="preserve">Chili Night and Bake Sale will take place at the Homecoming football game. Post Prom will take place on the Spirit of the Chicago. The Craft Fair typically takes place in November but the date is TBD.</w:t>
      </w:r>
    </w:p>
    <w:p w:rsidR="00000000" w:rsidDel="00000000" w:rsidP="00000000" w:rsidRDefault="00000000" w:rsidRPr="00000000" w14:paraId="0000001A">
      <w:pPr>
        <w:ind w:left="-360" w:right="-270" w:firstLine="0"/>
        <w:rPr/>
      </w:pPr>
      <w:r w:rsidDel="00000000" w:rsidR="00000000" w:rsidRPr="00000000">
        <w:rPr>
          <w:b w:val="1"/>
          <w:sz w:val="24"/>
          <w:szCs w:val="24"/>
          <w:rtl w:val="0"/>
        </w:rPr>
        <w:t xml:space="preserve">Website/Social media/Marketing: </w:t>
      </w:r>
      <w:r w:rsidDel="00000000" w:rsidR="00000000" w:rsidRPr="00000000">
        <w:rPr>
          <w:sz w:val="24"/>
          <w:szCs w:val="24"/>
          <w:rtl w:val="0"/>
        </w:rPr>
        <w:t xml:space="preserve">The</w:t>
      </w:r>
      <w:r w:rsidDel="00000000" w:rsidR="00000000" w:rsidRPr="00000000">
        <w:rPr>
          <w:sz w:val="24"/>
          <w:szCs w:val="24"/>
          <w:rtl w:val="0"/>
        </w:rPr>
        <w:t xml:space="preserve"> </w:t>
      </w:r>
      <w:r w:rsidDel="00000000" w:rsidR="00000000" w:rsidRPr="00000000">
        <w:rPr>
          <w:rtl w:val="0"/>
        </w:rPr>
        <w:t xml:space="preserve">Booster Buzz monthly newsletter will go out next week. The plan is to send it out immediately following each monthly meeting.</w:t>
      </w:r>
    </w:p>
    <w:p w:rsidR="00000000" w:rsidDel="00000000" w:rsidP="00000000" w:rsidRDefault="00000000" w:rsidRPr="00000000" w14:paraId="0000001B">
      <w:pPr>
        <w:ind w:left="-360" w:right="-270" w:firstLine="0"/>
        <w:rPr>
          <w:sz w:val="24"/>
          <w:szCs w:val="24"/>
        </w:rPr>
      </w:pPr>
      <w:r w:rsidDel="00000000" w:rsidR="00000000" w:rsidRPr="00000000">
        <w:rPr>
          <w:b w:val="1"/>
          <w:sz w:val="24"/>
          <w:szCs w:val="24"/>
          <w:rtl w:val="0"/>
        </w:rPr>
        <w:t xml:space="preserve">Scholarship:</w:t>
      </w:r>
      <w:r w:rsidDel="00000000" w:rsidR="00000000" w:rsidRPr="00000000">
        <w:rPr>
          <w:sz w:val="24"/>
          <w:szCs w:val="24"/>
          <w:rtl w:val="0"/>
        </w:rPr>
        <w:t xml:space="preserve"> No report</w:t>
      </w:r>
    </w:p>
    <w:p w:rsidR="00000000" w:rsidDel="00000000" w:rsidP="00000000" w:rsidRDefault="00000000" w:rsidRPr="00000000" w14:paraId="0000001C">
      <w:pPr>
        <w:ind w:left="-360" w:right="-270" w:firstLine="0"/>
        <w:rPr>
          <w:sz w:val="24"/>
          <w:szCs w:val="24"/>
        </w:rPr>
      </w:pPr>
      <w:r w:rsidDel="00000000" w:rsidR="00000000" w:rsidRPr="00000000">
        <w:rPr>
          <w:b w:val="1"/>
          <w:sz w:val="24"/>
          <w:szCs w:val="24"/>
          <w:rtl w:val="0"/>
        </w:rPr>
        <w:t xml:space="preserve">Volunteerism: </w:t>
      </w:r>
      <w:r w:rsidDel="00000000" w:rsidR="00000000" w:rsidRPr="00000000">
        <w:rPr>
          <w:sz w:val="24"/>
          <w:szCs w:val="24"/>
          <w:rtl w:val="0"/>
        </w:rPr>
        <w:t xml:space="preserve">See president’s report</w:t>
      </w:r>
      <w:r w:rsidDel="00000000" w:rsidR="00000000" w:rsidRPr="00000000">
        <w:rPr>
          <w:rtl w:val="0"/>
        </w:rPr>
      </w:r>
    </w:p>
    <w:p w:rsidR="00000000" w:rsidDel="00000000" w:rsidP="00000000" w:rsidRDefault="00000000" w:rsidRPr="00000000" w14:paraId="0000001D">
      <w:pPr>
        <w:ind w:left="-360" w:right="-270" w:firstLine="0"/>
        <w:rPr>
          <w:sz w:val="24"/>
          <w:szCs w:val="24"/>
        </w:rPr>
      </w:pPr>
      <w:r w:rsidDel="00000000" w:rsidR="00000000" w:rsidRPr="00000000">
        <w:rPr>
          <w:b w:val="1"/>
          <w:sz w:val="24"/>
          <w:szCs w:val="24"/>
          <w:rtl w:val="0"/>
        </w:rPr>
        <w:t xml:space="preserve">Merchandise: </w:t>
      </w:r>
      <w:r w:rsidDel="00000000" w:rsidR="00000000" w:rsidRPr="00000000">
        <w:rPr>
          <w:sz w:val="24"/>
          <w:szCs w:val="24"/>
          <w:rtl w:val="0"/>
        </w:rPr>
        <w:t xml:space="preserve">No report</w:t>
      </w:r>
      <w:r w:rsidDel="00000000" w:rsidR="00000000" w:rsidRPr="00000000">
        <w:rPr>
          <w:rtl w:val="0"/>
        </w:rPr>
      </w:r>
    </w:p>
    <w:p w:rsidR="00000000" w:rsidDel="00000000" w:rsidP="00000000" w:rsidRDefault="00000000" w:rsidRPr="00000000" w14:paraId="0000001E">
      <w:pPr>
        <w:ind w:left="-360" w:right="-270" w:firstLine="0"/>
        <w:rPr>
          <w:sz w:val="24"/>
          <w:szCs w:val="24"/>
        </w:rPr>
      </w:pPr>
      <w:r w:rsidDel="00000000" w:rsidR="00000000" w:rsidRPr="00000000">
        <w:rPr>
          <w:b w:val="1"/>
          <w:sz w:val="24"/>
          <w:szCs w:val="24"/>
          <w:rtl w:val="0"/>
        </w:rPr>
        <w:t xml:space="preserve">Hospitality: </w:t>
      </w:r>
      <w:r w:rsidDel="00000000" w:rsidR="00000000" w:rsidRPr="00000000">
        <w:rPr>
          <w:sz w:val="24"/>
          <w:szCs w:val="24"/>
          <w:rtl w:val="0"/>
        </w:rPr>
        <w:t xml:space="preserve">No report</w:t>
      </w:r>
    </w:p>
    <w:p w:rsidR="00000000" w:rsidDel="00000000" w:rsidP="00000000" w:rsidRDefault="00000000" w:rsidRPr="00000000" w14:paraId="0000001F">
      <w:pPr>
        <w:ind w:left="-360" w:right="-270" w:firstLine="0"/>
        <w:rPr>
          <w:sz w:val="24"/>
          <w:szCs w:val="24"/>
        </w:rPr>
      </w:pPr>
      <w:r w:rsidDel="00000000" w:rsidR="00000000" w:rsidRPr="00000000">
        <w:rPr>
          <w:b w:val="1"/>
          <w:sz w:val="24"/>
          <w:szCs w:val="24"/>
          <w:rtl w:val="0"/>
        </w:rPr>
        <w:t xml:space="preserve">Old business: </w:t>
      </w:r>
      <w:r w:rsidDel="00000000" w:rsidR="00000000" w:rsidRPr="00000000">
        <w:rPr>
          <w:sz w:val="24"/>
          <w:szCs w:val="24"/>
          <w:rtl w:val="0"/>
        </w:rPr>
        <w:t xml:space="preserve">None</w:t>
      </w:r>
      <w:r w:rsidDel="00000000" w:rsidR="00000000" w:rsidRPr="00000000">
        <w:rPr>
          <w:rtl w:val="0"/>
        </w:rPr>
      </w:r>
    </w:p>
    <w:p w:rsidR="00000000" w:rsidDel="00000000" w:rsidP="00000000" w:rsidRDefault="00000000" w:rsidRPr="00000000" w14:paraId="00000020">
      <w:pPr>
        <w:ind w:left="-360" w:right="-270" w:firstLine="0"/>
        <w:rPr>
          <w:sz w:val="24"/>
          <w:szCs w:val="24"/>
        </w:rPr>
      </w:pPr>
      <w:r w:rsidDel="00000000" w:rsidR="00000000" w:rsidRPr="00000000">
        <w:rPr>
          <w:b w:val="1"/>
          <w:sz w:val="24"/>
          <w:szCs w:val="24"/>
          <w:rtl w:val="0"/>
        </w:rPr>
        <w:t xml:space="preserve">New business: </w:t>
      </w:r>
      <w:r w:rsidDel="00000000" w:rsidR="00000000" w:rsidRPr="00000000">
        <w:rPr>
          <w:sz w:val="24"/>
          <w:szCs w:val="24"/>
          <w:rtl w:val="0"/>
        </w:rPr>
        <w:t xml:space="preserve">None</w:t>
      </w:r>
      <w:r w:rsidDel="00000000" w:rsidR="00000000" w:rsidRPr="00000000">
        <w:rPr>
          <w:rtl w:val="0"/>
        </w:rPr>
      </w:r>
    </w:p>
    <w:p w:rsidR="00000000" w:rsidDel="00000000" w:rsidP="00000000" w:rsidRDefault="00000000" w:rsidRPr="00000000" w14:paraId="00000021">
      <w:pPr>
        <w:ind w:left="-360" w:right="-270" w:firstLine="0"/>
        <w:rPr>
          <w:sz w:val="24"/>
          <w:szCs w:val="24"/>
        </w:rPr>
      </w:pPr>
      <w:r w:rsidDel="00000000" w:rsidR="00000000" w:rsidRPr="00000000">
        <w:rPr>
          <w:rtl w:val="0"/>
        </w:rPr>
      </w:r>
    </w:p>
    <w:p w:rsidR="00000000" w:rsidDel="00000000" w:rsidP="00000000" w:rsidRDefault="00000000" w:rsidRPr="00000000" w14:paraId="00000022">
      <w:pPr>
        <w:ind w:left="-360" w:right="-270" w:firstLine="0"/>
        <w:rPr>
          <w:sz w:val="24"/>
          <w:szCs w:val="24"/>
        </w:rPr>
      </w:pPr>
      <w:r w:rsidDel="00000000" w:rsidR="00000000" w:rsidRPr="00000000">
        <w:rPr>
          <w:sz w:val="24"/>
          <w:szCs w:val="24"/>
          <w:rtl w:val="0"/>
        </w:rPr>
        <w:t xml:space="preserve">Meeting adjourned at 7:56 p.m by Lana Johnson.</w:t>
      </w:r>
    </w:p>
    <w:p w:rsidR="00000000" w:rsidDel="00000000" w:rsidP="00000000" w:rsidRDefault="00000000" w:rsidRPr="00000000" w14:paraId="00000023">
      <w:pPr>
        <w:ind w:left="-360" w:right="-270" w:firstLine="0"/>
        <w:rPr>
          <w:sz w:val="24"/>
          <w:szCs w:val="24"/>
        </w:rPr>
      </w:pPr>
      <w:r w:rsidDel="00000000" w:rsidR="00000000" w:rsidRPr="00000000">
        <w:rPr>
          <w:sz w:val="24"/>
          <w:szCs w:val="24"/>
          <w:rtl w:val="0"/>
        </w:rPr>
        <w:t xml:space="preserve">The next meeting will be on September 13, 2022 at 7:00 p.m. at the Hinsdale South High School Black and Gold Room</w:t>
      </w:r>
    </w:p>
    <w:p w:rsidR="00000000" w:rsidDel="00000000" w:rsidP="00000000" w:rsidRDefault="00000000" w:rsidRPr="00000000" w14:paraId="00000024">
      <w:pPr>
        <w:ind w:left="-360" w:right="-270" w:firstLine="0"/>
        <w:rPr>
          <w:sz w:val="24"/>
          <w:szCs w:val="24"/>
        </w:rPr>
      </w:pPr>
      <w:r w:rsidDel="00000000" w:rsidR="00000000" w:rsidRPr="00000000">
        <w:rPr>
          <w:rtl w:val="0"/>
        </w:rPr>
      </w:r>
    </w:p>
    <w:p w:rsidR="00000000" w:rsidDel="00000000" w:rsidP="00000000" w:rsidRDefault="00000000" w:rsidRPr="00000000" w14:paraId="00000025">
      <w:pPr>
        <w:ind w:left="-360" w:right="-270" w:firstLine="0"/>
        <w:jc w:val="right"/>
        <w:rPr/>
      </w:pPr>
      <w:r w:rsidDel="00000000" w:rsidR="00000000" w:rsidRPr="00000000">
        <w:rPr>
          <w:rtl w:val="0"/>
        </w:rPr>
        <w:t xml:space="preserve">Submitted by Kathy Henn,</w:t>
      </w:r>
    </w:p>
    <w:p w:rsidR="00000000" w:rsidDel="00000000" w:rsidP="00000000" w:rsidRDefault="00000000" w:rsidRPr="00000000" w14:paraId="00000026">
      <w:pPr>
        <w:ind w:left="-360" w:right="-270" w:firstLine="0"/>
        <w:jc w:val="right"/>
        <w:rPr/>
      </w:pPr>
      <w:r w:rsidDel="00000000" w:rsidR="00000000" w:rsidRPr="00000000">
        <w:rPr>
          <w:rtl w:val="0"/>
        </w:rPr>
        <w:t xml:space="preserve">HSHS Booster Club Secretary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